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A79AC" w14:textId="4698245A" w:rsidR="00AB68FC" w:rsidRDefault="00AB68FC" w:rsidP="00AB68FC">
      <w:pPr>
        <w:pStyle w:val="Header"/>
        <w:spacing w:line="276" w:lineRule="auto"/>
        <w:jc w:val="center"/>
        <w:rPr>
          <w:rFonts w:ascii="Athelas" w:hAnsi="Athelas"/>
          <w:color w:val="1F3864" w:themeColor="accent1" w:themeShade="80"/>
          <w:sz w:val="32"/>
        </w:rPr>
      </w:pPr>
      <w:r w:rsidRPr="00223F30">
        <w:rPr>
          <w:rFonts w:ascii="Athelas" w:hAnsi="Athelas"/>
          <w:color w:val="1F3864" w:themeColor="accent1" w:themeShade="80"/>
          <w:sz w:val="32"/>
        </w:rPr>
        <w:t>THE WHITE HORSE INN</w:t>
      </w:r>
    </w:p>
    <w:p w14:paraId="55B779E5" w14:textId="605B5531" w:rsidR="006132BB" w:rsidRDefault="006132BB" w:rsidP="00AB68FC">
      <w:pPr>
        <w:pStyle w:val="Header"/>
        <w:spacing w:line="276" w:lineRule="auto"/>
        <w:jc w:val="center"/>
        <w:rPr>
          <w:rFonts w:ascii="Athelas" w:hAnsi="Athelas"/>
          <w:color w:val="1F3864" w:themeColor="accent1" w:themeShade="80"/>
          <w:sz w:val="32"/>
        </w:rPr>
      </w:pPr>
      <w:r>
        <w:rPr>
          <w:rFonts w:ascii="Athelas" w:hAnsi="Athelas"/>
          <w:color w:val="1F3864" w:themeColor="accent1" w:themeShade="80"/>
          <w:sz w:val="32"/>
        </w:rPr>
        <w:t xml:space="preserve">Gluten Free Menu </w:t>
      </w:r>
    </w:p>
    <w:p w14:paraId="2AE02945" w14:textId="1791FCE5" w:rsidR="006132BB" w:rsidRPr="00B10F7A" w:rsidRDefault="00A64B0F" w:rsidP="00AB68FC">
      <w:pPr>
        <w:pStyle w:val="Header"/>
        <w:spacing w:line="276" w:lineRule="auto"/>
        <w:jc w:val="center"/>
        <w:rPr>
          <w:rFonts w:ascii="Athelas" w:hAnsi="Athelas"/>
          <w:b/>
          <w:sz w:val="32"/>
        </w:rPr>
      </w:pPr>
      <w:r w:rsidRPr="00B10F7A">
        <w:rPr>
          <w:rFonts w:ascii="Athelas" w:hAnsi="Athelas"/>
          <w:b/>
          <w:sz w:val="32"/>
        </w:rPr>
        <w:t>Please state when ordering off this menu</w:t>
      </w:r>
    </w:p>
    <w:p w14:paraId="5BCA3953" w14:textId="4A37D063" w:rsidR="00254F2F" w:rsidRPr="007250C3" w:rsidRDefault="00D760BD" w:rsidP="006E740E">
      <w:pPr>
        <w:spacing w:line="276" w:lineRule="auto"/>
        <w:jc w:val="center"/>
        <w:rPr>
          <w:rFonts w:ascii="Athelas" w:hAnsi="Athelas"/>
          <w:b/>
          <w:color w:val="1F3864" w:themeColor="accent1" w:themeShade="80"/>
          <w:sz w:val="28"/>
          <w:szCs w:val="28"/>
        </w:rPr>
      </w:pPr>
      <w:r>
        <w:rPr>
          <w:rFonts w:ascii="Athelas" w:hAnsi="Athelas"/>
          <w:b/>
          <w:color w:val="1F3864" w:themeColor="accent1" w:themeShade="80"/>
          <w:sz w:val="28"/>
          <w:szCs w:val="28"/>
        </w:rPr>
        <w:t>Gluten Free Roll</w:t>
      </w:r>
      <w:r w:rsidR="00254F2F" w:rsidRPr="007250C3">
        <w:rPr>
          <w:rFonts w:ascii="Athelas" w:hAnsi="Athelas"/>
          <w:b/>
          <w:color w:val="1F3864" w:themeColor="accent1" w:themeShade="80"/>
          <w:sz w:val="28"/>
          <w:szCs w:val="28"/>
        </w:rPr>
        <w:t xml:space="preserve"> Menu</w:t>
      </w:r>
    </w:p>
    <w:p w14:paraId="1A6198F2" w14:textId="2776A56E" w:rsidR="00254F2F" w:rsidRPr="006E740E" w:rsidRDefault="00254F2F" w:rsidP="006E740E">
      <w:pPr>
        <w:spacing w:line="276" w:lineRule="auto"/>
        <w:jc w:val="center"/>
        <w:rPr>
          <w:rFonts w:ascii="Maiandra GD" w:hAnsi="Maiandra GD"/>
          <w:b/>
          <w:color w:val="1F3864" w:themeColor="accent1" w:themeShade="80"/>
        </w:rPr>
      </w:pPr>
      <w:r w:rsidRPr="006E740E">
        <w:rPr>
          <w:rFonts w:ascii="Maiandra GD" w:hAnsi="Maiandra GD"/>
          <w:color w:val="1F3864" w:themeColor="accent1" w:themeShade="80"/>
        </w:rPr>
        <w:t xml:space="preserve">All served with a mixed leaf salad for </w:t>
      </w:r>
      <w:r w:rsidRPr="006E740E">
        <w:rPr>
          <w:rFonts w:ascii="Maiandra GD" w:hAnsi="Maiandra GD"/>
          <w:b/>
          <w:color w:val="1F3864" w:themeColor="accent1" w:themeShade="80"/>
        </w:rPr>
        <w:t>£6.50</w:t>
      </w:r>
    </w:p>
    <w:p w14:paraId="2D3543C6" w14:textId="4E310E2A" w:rsidR="00254F2F" w:rsidRPr="006E740E" w:rsidRDefault="00254F2F" w:rsidP="006E740E">
      <w:pPr>
        <w:pStyle w:val="ListParagraph"/>
        <w:numPr>
          <w:ilvl w:val="0"/>
          <w:numId w:val="1"/>
        </w:numPr>
        <w:spacing w:line="276" w:lineRule="auto"/>
        <w:jc w:val="center"/>
        <w:rPr>
          <w:rFonts w:ascii="Maiandra GD" w:hAnsi="Maiandra GD"/>
          <w:color w:val="1F3864" w:themeColor="accent1" w:themeShade="80"/>
        </w:rPr>
      </w:pPr>
      <w:r w:rsidRPr="006E740E">
        <w:rPr>
          <w:rFonts w:ascii="Maiandra GD" w:hAnsi="Maiandra GD"/>
          <w:color w:val="1F3864" w:themeColor="accent1" w:themeShade="80"/>
        </w:rPr>
        <w:t>Bacon, brie and cranberry</w:t>
      </w:r>
    </w:p>
    <w:p w14:paraId="7838EF93" w14:textId="6F1A4C74" w:rsidR="00254F2F" w:rsidRPr="00D760BD" w:rsidRDefault="00254F2F" w:rsidP="00D760BD">
      <w:pPr>
        <w:pStyle w:val="ListParagraph"/>
        <w:numPr>
          <w:ilvl w:val="0"/>
          <w:numId w:val="1"/>
        </w:numPr>
        <w:spacing w:line="276" w:lineRule="auto"/>
        <w:jc w:val="center"/>
        <w:rPr>
          <w:rFonts w:ascii="Maiandra GD" w:hAnsi="Maiandra GD"/>
          <w:color w:val="1F3864" w:themeColor="accent1" w:themeShade="80"/>
        </w:rPr>
      </w:pPr>
      <w:r w:rsidRPr="006E740E">
        <w:rPr>
          <w:rFonts w:ascii="Maiandra GD" w:hAnsi="Maiandra GD"/>
          <w:color w:val="1F3864" w:themeColor="accent1" w:themeShade="80"/>
        </w:rPr>
        <w:t>English cheddar and homemade onion jam</w:t>
      </w:r>
    </w:p>
    <w:p w14:paraId="3B4BC507" w14:textId="03CCF422" w:rsidR="00254F2F" w:rsidRPr="006E740E" w:rsidRDefault="00254F2F" w:rsidP="006E740E">
      <w:pPr>
        <w:pStyle w:val="ListParagraph"/>
        <w:numPr>
          <w:ilvl w:val="0"/>
          <w:numId w:val="1"/>
        </w:numPr>
        <w:spacing w:line="276" w:lineRule="auto"/>
        <w:jc w:val="center"/>
        <w:rPr>
          <w:rFonts w:ascii="Maiandra GD" w:hAnsi="Maiandra GD"/>
          <w:color w:val="1F3864" w:themeColor="accent1" w:themeShade="80"/>
        </w:rPr>
      </w:pPr>
      <w:r w:rsidRPr="006E740E">
        <w:rPr>
          <w:rFonts w:ascii="Maiandra GD" w:hAnsi="Maiandra GD"/>
          <w:color w:val="1F3864" w:themeColor="accent1" w:themeShade="80"/>
        </w:rPr>
        <w:t>Hummus and cucumber</w:t>
      </w:r>
    </w:p>
    <w:p w14:paraId="64D2634D" w14:textId="1638266E" w:rsidR="00254F2F" w:rsidRDefault="00254F2F" w:rsidP="006E740E">
      <w:pPr>
        <w:pStyle w:val="ListParagraph"/>
        <w:numPr>
          <w:ilvl w:val="0"/>
          <w:numId w:val="1"/>
        </w:numPr>
        <w:spacing w:line="276" w:lineRule="auto"/>
        <w:jc w:val="center"/>
        <w:rPr>
          <w:rFonts w:ascii="Maiandra GD" w:hAnsi="Maiandra GD"/>
          <w:color w:val="1F3864" w:themeColor="accent1" w:themeShade="80"/>
        </w:rPr>
      </w:pPr>
      <w:r w:rsidRPr="006E740E">
        <w:rPr>
          <w:rFonts w:ascii="Maiandra GD" w:hAnsi="Maiandra GD"/>
          <w:color w:val="1F3864" w:themeColor="accent1" w:themeShade="80"/>
        </w:rPr>
        <w:t>H</w:t>
      </w:r>
      <w:r w:rsidR="00F63112" w:rsidRPr="006E740E">
        <w:rPr>
          <w:rFonts w:ascii="Maiandra GD" w:hAnsi="Maiandra GD"/>
          <w:color w:val="1F3864" w:themeColor="accent1" w:themeShade="80"/>
        </w:rPr>
        <w:t>oney roast</w:t>
      </w:r>
      <w:r w:rsidRPr="006E740E">
        <w:rPr>
          <w:rFonts w:ascii="Maiandra GD" w:hAnsi="Maiandra GD"/>
          <w:color w:val="1F3864" w:themeColor="accent1" w:themeShade="80"/>
        </w:rPr>
        <w:t xml:space="preserve"> ham and mature cheddar cheese</w:t>
      </w:r>
    </w:p>
    <w:p w14:paraId="66D3645A" w14:textId="77777777" w:rsidR="007250C3" w:rsidRDefault="007250C3" w:rsidP="007250C3">
      <w:pPr>
        <w:pStyle w:val="ListParagraph"/>
        <w:spacing w:line="276" w:lineRule="auto"/>
        <w:rPr>
          <w:rFonts w:ascii="Maiandra GD" w:hAnsi="Maiandra GD"/>
          <w:color w:val="1F3864" w:themeColor="accent1" w:themeShade="80"/>
        </w:rPr>
      </w:pPr>
      <w:r>
        <w:rPr>
          <w:rFonts w:ascii="Maiandra GD" w:hAnsi="Maiandra GD"/>
          <w:color w:val="1F3864" w:themeColor="accent1" w:themeShade="80"/>
        </w:rPr>
        <w:t xml:space="preserve">                                           </w:t>
      </w:r>
    </w:p>
    <w:p w14:paraId="03270156" w14:textId="34E2B6C5" w:rsidR="007250C3" w:rsidRPr="007250C3" w:rsidRDefault="007250C3" w:rsidP="007250C3">
      <w:pPr>
        <w:pStyle w:val="ListParagraph"/>
        <w:spacing w:line="276" w:lineRule="auto"/>
        <w:rPr>
          <w:rFonts w:ascii="Maiandra GD" w:hAnsi="Maiandra GD"/>
          <w:b/>
          <w:color w:val="1F3864" w:themeColor="accent1" w:themeShade="80"/>
        </w:rPr>
      </w:pPr>
      <w:r>
        <w:rPr>
          <w:rFonts w:ascii="Maiandra GD" w:hAnsi="Maiandra GD"/>
          <w:color w:val="1F3864" w:themeColor="accent1" w:themeShade="80"/>
        </w:rPr>
        <w:t xml:space="preserve">                                          </w:t>
      </w:r>
      <w:r w:rsidRPr="007250C3">
        <w:rPr>
          <w:rFonts w:ascii="Maiandra GD" w:hAnsi="Maiandra GD"/>
          <w:b/>
          <w:color w:val="1F3864" w:themeColor="accent1" w:themeShade="80"/>
        </w:rPr>
        <w:t xml:space="preserve"> Starters</w:t>
      </w:r>
    </w:p>
    <w:p w14:paraId="05D44040" w14:textId="201ABE6E" w:rsidR="007250C3" w:rsidRPr="006E740E" w:rsidRDefault="007250C3" w:rsidP="007250C3">
      <w:pPr>
        <w:pStyle w:val="ListParagraph"/>
        <w:spacing w:line="276" w:lineRule="auto"/>
        <w:rPr>
          <w:rFonts w:ascii="Maiandra GD" w:hAnsi="Maiandra GD"/>
          <w:color w:val="1F3864" w:themeColor="accent1" w:themeShade="80"/>
        </w:rPr>
      </w:pPr>
      <w:r>
        <w:rPr>
          <w:rFonts w:ascii="Maiandra GD" w:hAnsi="Maiandra GD"/>
          <w:color w:val="1F3864" w:themeColor="accent1" w:themeShade="80"/>
        </w:rPr>
        <w:t>Homemade soup of the day served with butter and gluten free bread</w:t>
      </w:r>
    </w:p>
    <w:p w14:paraId="33328057" w14:textId="39AC2DFB" w:rsidR="006132BB" w:rsidRPr="006E740E" w:rsidRDefault="006132BB" w:rsidP="006E740E">
      <w:pPr>
        <w:pStyle w:val="ListParagraph"/>
        <w:spacing w:line="276" w:lineRule="auto"/>
        <w:jc w:val="center"/>
        <w:rPr>
          <w:rFonts w:ascii="Maiandra GD" w:hAnsi="Maiandra GD"/>
          <w:color w:val="1F3864" w:themeColor="accent1" w:themeShade="80"/>
        </w:rPr>
      </w:pPr>
    </w:p>
    <w:p w14:paraId="57CE4D96" w14:textId="44DFBAEB" w:rsidR="00254F2F" w:rsidRPr="007250C3" w:rsidRDefault="006E740E" w:rsidP="006E740E">
      <w:pPr>
        <w:pStyle w:val="ListParagraph"/>
        <w:spacing w:line="276" w:lineRule="auto"/>
        <w:rPr>
          <w:rFonts w:ascii="Maiandra GD" w:hAnsi="Maiandra GD"/>
          <w:b/>
          <w:color w:val="1F3864" w:themeColor="accent1" w:themeShade="80"/>
        </w:rPr>
      </w:pPr>
      <w:r>
        <w:rPr>
          <w:rFonts w:ascii="Maiandra GD" w:hAnsi="Maiandra GD"/>
          <w:color w:val="1F3864" w:themeColor="accent1" w:themeShade="80"/>
        </w:rPr>
        <w:t xml:space="preserve">                                          </w:t>
      </w:r>
      <w:r w:rsidR="006132BB" w:rsidRPr="007250C3">
        <w:rPr>
          <w:rFonts w:ascii="Maiandra GD" w:hAnsi="Maiandra GD"/>
          <w:b/>
          <w:color w:val="1F3864" w:themeColor="accent1" w:themeShade="80"/>
        </w:rPr>
        <w:t>Main Menu</w:t>
      </w:r>
    </w:p>
    <w:p w14:paraId="499E42D2" w14:textId="24B516B2" w:rsidR="006132BB" w:rsidRPr="006E740E" w:rsidRDefault="006132BB" w:rsidP="006E740E">
      <w:pPr>
        <w:spacing w:line="360" w:lineRule="auto"/>
        <w:jc w:val="center"/>
        <w:rPr>
          <w:rFonts w:ascii="Maiandra GD" w:hAnsi="Maiandra GD"/>
          <w:b/>
          <w:color w:val="1F3864" w:themeColor="accent1" w:themeShade="80"/>
        </w:rPr>
      </w:pPr>
      <w:r w:rsidRPr="006E740E">
        <w:rPr>
          <w:rFonts w:ascii="Maiandra GD" w:hAnsi="Maiandra GD"/>
          <w:color w:val="1F3864" w:themeColor="accent1" w:themeShade="80"/>
        </w:rPr>
        <w:t>Beef burger topped with mature cheddar cheese and homemade tomato and apple chutne</w:t>
      </w:r>
      <w:r w:rsidR="00D760BD">
        <w:rPr>
          <w:rFonts w:ascii="Maiandra GD" w:hAnsi="Maiandra GD"/>
          <w:color w:val="1F3864" w:themeColor="accent1" w:themeShade="80"/>
        </w:rPr>
        <w:t>y in a gluten free bun</w:t>
      </w:r>
      <w:r w:rsidRPr="006E740E">
        <w:rPr>
          <w:rFonts w:ascii="Maiandra GD" w:hAnsi="Maiandra GD"/>
          <w:color w:val="1F3864" w:themeColor="accent1" w:themeShade="80"/>
        </w:rPr>
        <w:t xml:space="preserve"> </w:t>
      </w:r>
      <w:r w:rsidRPr="006E740E">
        <w:rPr>
          <w:rFonts w:ascii="Maiandra GD" w:hAnsi="Maiandra GD"/>
          <w:b/>
          <w:color w:val="1F3864" w:themeColor="accent1" w:themeShade="80"/>
        </w:rPr>
        <w:t>£12.95</w:t>
      </w:r>
    </w:p>
    <w:p w14:paraId="4735098E" w14:textId="391CE61F" w:rsidR="00A64B0F" w:rsidRDefault="00A64B0F" w:rsidP="006E740E">
      <w:pPr>
        <w:spacing w:line="360" w:lineRule="auto"/>
        <w:jc w:val="center"/>
        <w:rPr>
          <w:rFonts w:ascii="Maiandra GD" w:hAnsi="Maiandra GD"/>
          <w:b/>
          <w:color w:val="1F3864" w:themeColor="accent1" w:themeShade="80"/>
        </w:rPr>
      </w:pPr>
      <w:r w:rsidRPr="006E740E">
        <w:rPr>
          <w:rFonts w:ascii="Maiandra GD" w:hAnsi="Maiandra GD"/>
          <w:color w:val="1F3864" w:themeColor="accent1" w:themeShade="80"/>
        </w:rPr>
        <w:t>Halloumi burger topped with homemade tomato and apple chutney</w:t>
      </w:r>
      <w:r w:rsidR="00D760BD">
        <w:rPr>
          <w:rFonts w:ascii="Maiandra GD" w:hAnsi="Maiandra GD"/>
          <w:color w:val="1F3864" w:themeColor="accent1" w:themeShade="80"/>
        </w:rPr>
        <w:t xml:space="preserve"> in a gluten free bun</w:t>
      </w:r>
      <w:r w:rsidRPr="006E740E">
        <w:rPr>
          <w:rFonts w:ascii="Maiandra GD" w:hAnsi="Maiandra GD"/>
          <w:color w:val="1F3864" w:themeColor="accent1" w:themeShade="80"/>
        </w:rPr>
        <w:t xml:space="preserve"> </w:t>
      </w:r>
      <w:r w:rsidRPr="006E740E">
        <w:rPr>
          <w:rFonts w:ascii="Maiandra GD" w:hAnsi="Maiandra GD"/>
          <w:b/>
          <w:color w:val="1F3864" w:themeColor="accent1" w:themeShade="80"/>
        </w:rPr>
        <w:t>£11.95</w:t>
      </w:r>
    </w:p>
    <w:p w14:paraId="16C81A6D" w14:textId="77777777" w:rsidR="006E740E" w:rsidRDefault="006E740E" w:rsidP="006E740E">
      <w:pPr>
        <w:spacing w:line="360" w:lineRule="auto"/>
        <w:jc w:val="center"/>
        <w:rPr>
          <w:rFonts w:ascii="Maiandra GD" w:hAnsi="Maiandra GD"/>
          <w:color w:val="1F3864"/>
          <w:sz w:val="22"/>
          <w:szCs w:val="22"/>
        </w:rPr>
      </w:pPr>
      <w:r>
        <w:rPr>
          <w:rFonts w:ascii="Maiandra GD" w:hAnsi="Maiandra GD"/>
          <w:color w:val="1F3864"/>
          <w:sz w:val="22"/>
          <w:szCs w:val="22"/>
        </w:rPr>
        <w:t xml:space="preserve">All burgers served with homemade coleslaw and hand cut chips </w:t>
      </w:r>
    </w:p>
    <w:p w14:paraId="2AFCCA2E" w14:textId="17103287" w:rsidR="006E740E" w:rsidRPr="006E740E" w:rsidRDefault="006E740E" w:rsidP="007250C3">
      <w:pPr>
        <w:spacing w:line="360" w:lineRule="auto"/>
        <w:jc w:val="center"/>
        <w:rPr>
          <w:rFonts w:ascii="Maiandra GD" w:hAnsi="Maiandra GD"/>
          <w:color w:val="1F3864"/>
          <w:sz w:val="22"/>
          <w:szCs w:val="22"/>
        </w:rPr>
      </w:pPr>
      <w:r w:rsidRPr="0065759F">
        <w:rPr>
          <w:rFonts w:ascii="Maiandra GD" w:hAnsi="Maiandra GD"/>
          <w:color w:val="1F3864"/>
          <w:sz w:val="22"/>
          <w:szCs w:val="22"/>
        </w:rPr>
        <w:t xml:space="preserve">Build your burger with extra toppings for just £1 each: bacon, blue cheese, gherkins, jalapenos, vegan cheese or halloumi.  </w:t>
      </w:r>
    </w:p>
    <w:p w14:paraId="5B9AE77F" w14:textId="64CA148D" w:rsidR="006E740E" w:rsidRPr="007250C3" w:rsidRDefault="006E740E" w:rsidP="006E740E">
      <w:pPr>
        <w:spacing w:line="360" w:lineRule="auto"/>
        <w:jc w:val="center"/>
        <w:rPr>
          <w:rFonts w:ascii="Maiandra GD" w:hAnsi="Maiandra GD"/>
          <w:b/>
          <w:color w:val="1F3864" w:themeColor="accent1" w:themeShade="80"/>
        </w:rPr>
      </w:pPr>
      <w:r w:rsidRPr="007250C3">
        <w:rPr>
          <w:rFonts w:ascii="Maiandra GD" w:hAnsi="Maiandra GD"/>
          <w:b/>
          <w:color w:val="1F3864" w:themeColor="accent1" w:themeShade="80"/>
        </w:rPr>
        <w:t>The Boards</w:t>
      </w:r>
    </w:p>
    <w:p w14:paraId="60AFE82C" w14:textId="1EF3E25F" w:rsidR="006E740E" w:rsidRPr="006E740E" w:rsidRDefault="006E740E" w:rsidP="006E740E">
      <w:pPr>
        <w:spacing w:line="360" w:lineRule="auto"/>
        <w:jc w:val="center"/>
        <w:rPr>
          <w:rFonts w:ascii="Maiandra GD" w:hAnsi="Maiandra GD"/>
          <w:b/>
          <w:color w:val="1F3864" w:themeColor="accent1" w:themeShade="80"/>
        </w:rPr>
      </w:pPr>
      <w:r w:rsidRPr="006E740E">
        <w:rPr>
          <w:rFonts w:ascii="Maiandra GD" w:hAnsi="Maiandra GD"/>
          <w:color w:val="1F3864" w:themeColor="accent1" w:themeShade="80"/>
        </w:rPr>
        <w:t xml:space="preserve">Halloumi and hummus board, marinated olives, sundried tomatoes, salad and a warm </w:t>
      </w:r>
      <w:r w:rsidR="00D760BD">
        <w:rPr>
          <w:rFonts w:ascii="Maiandra GD" w:hAnsi="Maiandra GD"/>
          <w:color w:val="1F3864" w:themeColor="accent1" w:themeShade="80"/>
        </w:rPr>
        <w:t>Gluten free roll</w:t>
      </w:r>
      <w:r w:rsidRPr="006E740E">
        <w:rPr>
          <w:rFonts w:ascii="Maiandra GD" w:hAnsi="Maiandra GD"/>
          <w:color w:val="1F3864" w:themeColor="accent1" w:themeShade="80"/>
        </w:rPr>
        <w:t xml:space="preserve"> </w:t>
      </w:r>
      <w:r w:rsidRPr="006E740E">
        <w:rPr>
          <w:rFonts w:ascii="Maiandra GD" w:hAnsi="Maiandra GD"/>
          <w:b/>
          <w:color w:val="1F3864" w:themeColor="accent1" w:themeShade="80"/>
        </w:rPr>
        <w:t>£8.95</w:t>
      </w:r>
    </w:p>
    <w:p w14:paraId="3DA49FBF" w14:textId="1ACEA2D7" w:rsidR="006E740E" w:rsidRPr="006E740E" w:rsidRDefault="006E740E" w:rsidP="007250C3">
      <w:pPr>
        <w:spacing w:line="360" w:lineRule="auto"/>
        <w:jc w:val="center"/>
        <w:rPr>
          <w:rFonts w:ascii="Maiandra GD" w:hAnsi="Maiandra GD"/>
          <w:b/>
          <w:color w:val="1F3864" w:themeColor="accent1" w:themeShade="80"/>
        </w:rPr>
      </w:pPr>
      <w:r w:rsidRPr="006E740E">
        <w:rPr>
          <w:rFonts w:ascii="Maiandra GD" w:hAnsi="Maiandra GD"/>
          <w:color w:val="1F3864" w:themeColor="accent1" w:themeShade="80"/>
        </w:rPr>
        <w:t>Charcuterie board: salami, Parma ham and chorizo, served with parmesan, olives, salad, oils and a w</w:t>
      </w:r>
      <w:r w:rsidR="00D760BD">
        <w:rPr>
          <w:rFonts w:ascii="Maiandra GD" w:hAnsi="Maiandra GD"/>
          <w:color w:val="1F3864" w:themeColor="accent1" w:themeShade="80"/>
        </w:rPr>
        <w:t xml:space="preserve">arm gluten free roll </w:t>
      </w:r>
      <w:r w:rsidRPr="006E740E">
        <w:rPr>
          <w:rFonts w:ascii="Maiandra GD" w:hAnsi="Maiandra GD"/>
          <w:b/>
          <w:color w:val="1F3864" w:themeColor="accent1" w:themeShade="80"/>
        </w:rPr>
        <w:t>£9.95</w:t>
      </w:r>
    </w:p>
    <w:p w14:paraId="2FD7A4BB" w14:textId="40976534" w:rsidR="006E740E" w:rsidRPr="006E740E" w:rsidRDefault="006E740E" w:rsidP="006E740E">
      <w:pPr>
        <w:spacing w:line="360" w:lineRule="auto"/>
        <w:jc w:val="center"/>
        <w:rPr>
          <w:rFonts w:ascii="Maiandra GD" w:hAnsi="Maiandra GD"/>
          <w:b/>
          <w:color w:val="1F3864" w:themeColor="accent1" w:themeShade="80"/>
        </w:rPr>
      </w:pPr>
      <w:r w:rsidRPr="006E740E">
        <w:rPr>
          <w:rFonts w:ascii="Maiandra GD" w:hAnsi="Maiandra GD"/>
          <w:b/>
          <w:color w:val="1F3864" w:themeColor="accent1" w:themeShade="80"/>
        </w:rPr>
        <w:t>Desserts</w:t>
      </w:r>
    </w:p>
    <w:p w14:paraId="2F293C89" w14:textId="6BAAC31F" w:rsidR="006E740E" w:rsidRDefault="006E740E" w:rsidP="007250C3">
      <w:pPr>
        <w:spacing w:line="360" w:lineRule="auto"/>
        <w:jc w:val="center"/>
        <w:rPr>
          <w:rFonts w:ascii="Maiandra GD" w:hAnsi="Maiandra GD"/>
          <w:b/>
          <w:color w:val="1F3864" w:themeColor="accent1" w:themeShade="80"/>
        </w:rPr>
      </w:pPr>
      <w:r w:rsidRPr="006E740E">
        <w:rPr>
          <w:rFonts w:ascii="Maiandra GD" w:hAnsi="Maiandra GD"/>
          <w:color w:val="1F3864" w:themeColor="accent1" w:themeShade="80"/>
        </w:rPr>
        <w:t xml:space="preserve">Ice cream: strawberry, chocolate and vanilla. </w:t>
      </w:r>
      <w:r w:rsidRPr="006E740E">
        <w:rPr>
          <w:rFonts w:ascii="Maiandra GD" w:hAnsi="Maiandra GD"/>
          <w:b/>
          <w:color w:val="1F3864" w:themeColor="accent1" w:themeShade="80"/>
        </w:rPr>
        <w:t>£5.95</w:t>
      </w:r>
    </w:p>
    <w:p w14:paraId="110C5C53" w14:textId="2C8D34F9" w:rsidR="00450684" w:rsidRDefault="00450684" w:rsidP="007250C3">
      <w:pPr>
        <w:spacing w:line="360" w:lineRule="auto"/>
        <w:jc w:val="center"/>
        <w:rPr>
          <w:rFonts w:ascii="Maiandra GD" w:hAnsi="Maiandra GD"/>
          <w:b/>
          <w:color w:val="1F3864" w:themeColor="accent1" w:themeShade="80"/>
        </w:rPr>
      </w:pPr>
      <w:r w:rsidRPr="00450684">
        <w:rPr>
          <w:rFonts w:ascii="Maiandra GD" w:hAnsi="Maiandra GD"/>
          <w:color w:val="1F3864" w:themeColor="accent1" w:themeShade="80"/>
        </w:rPr>
        <w:t>Gluten free homemade sticky toffee pudding served with ice cream</w:t>
      </w:r>
      <w:r>
        <w:rPr>
          <w:rFonts w:ascii="Maiandra GD" w:hAnsi="Maiandra GD"/>
          <w:b/>
          <w:color w:val="1F3864" w:themeColor="accent1" w:themeShade="80"/>
        </w:rPr>
        <w:t xml:space="preserve"> £6.95</w:t>
      </w:r>
    </w:p>
    <w:p w14:paraId="40361258" w14:textId="15CCE064" w:rsidR="00450684" w:rsidRPr="006E740E" w:rsidRDefault="00450684" w:rsidP="007250C3">
      <w:pPr>
        <w:spacing w:line="360" w:lineRule="auto"/>
        <w:jc w:val="center"/>
        <w:rPr>
          <w:rFonts w:ascii="Maiandra GD" w:hAnsi="Maiandra GD"/>
          <w:b/>
          <w:color w:val="1F3864" w:themeColor="accent1" w:themeShade="80"/>
        </w:rPr>
      </w:pPr>
      <w:bookmarkStart w:id="0" w:name="_GoBack"/>
      <w:r w:rsidRPr="00450684">
        <w:rPr>
          <w:rFonts w:ascii="Maiandra GD" w:hAnsi="Maiandra GD"/>
          <w:color w:val="1F3864" w:themeColor="accent1" w:themeShade="80"/>
        </w:rPr>
        <w:t xml:space="preserve">Gluten free brownie served with vanilla ice cream </w:t>
      </w:r>
      <w:bookmarkEnd w:id="0"/>
      <w:r>
        <w:rPr>
          <w:rFonts w:ascii="Maiandra GD" w:hAnsi="Maiandra GD"/>
          <w:b/>
          <w:color w:val="1F3864" w:themeColor="accent1" w:themeShade="80"/>
        </w:rPr>
        <w:t>£6.95</w:t>
      </w:r>
    </w:p>
    <w:p w14:paraId="0C4DF41C" w14:textId="788F0AA0" w:rsidR="006E740E" w:rsidRPr="006E740E" w:rsidRDefault="006E740E" w:rsidP="006E740E">
      <w:pPr>
        <w:spacing w:line="360" w:lineRule="auto"/>
        <w:jc w:val="center"/>
        <w:rPr>
          <w:rFonts w:ascii="Maiandra GD" w:hAnsi="Maiandra GD"/>
          <w:b/>
          <w:color w:val="1F3864" w:themeColor="accent1" w:themeShade="80"/>
          <w:sz w:val="22"/>
          <w:szCs w:val="22"/>
        </w:rPr>
      </w:pPr>
      <w:r w:rsidRPr="006E740E">
        <w:rPr>
          <w:rFonts w:ascii="Maiandra GD" w:hAnsi="Maiandra GD"/>
          <w:b/>
          <w:color w:val="1F3864" w:themeColor="accent1" w:themeShade="80"/>
          <w:sz w:val="22"/>
          <w:szCs w:val="22"/>
        </w:rPr>
        <w:t xml:space="preserve">Please ask or see specials board for </w:t>
      </w:r>
      <w:r>
        <w:rPr>
          <w:rFonts w:ascii="Maiandra GD" w:hAnsi="Maiandra GD"/>
          <w:b/>
          <w:color w:val="1F3864" w:themeColor="accent1" w:themeShade="80"/>
          <w:sz w:val="22"/>
          <w:szCs w:val="22"/>
        </w:rPr>
        <w:t xml:space="preserve">other main and desserts options </w:t>
      </w:r>
    </w:p>
    <w:p w14:paraId="0B125728" w14:textId="77777777" w:rsidR="006E740E" w:rsidRDefault="006E740E" w:rsidP="006E740E">
      <w:pPr>
        <w:spacing w:line="360" w:lineRule="auto"/>
        <w:jc w:val="center"/>
        <w:rPr>
          <w:rFonts w:ascii="Maiandra GD" w:hAnsi="Maiandra GD"/>
          <w:b/>
          <w:color w:val="3B3838"/>
          <w:sz w:val="22"/>
          <w:szCs w:val="22"/>
        </w:rPr>
      </w:pPr>
    </w:p>
    <w:p w14:paraId="1C54A6C0" w14:textId="77777777" w:rsidR="006E740E" w:rsidRPr="00A64B0F" w:rsidRDefault="006E740E" w:rsidP="00A64B0F">
      <w:pPr>
        <w:spacing w:line="360" w:lineRule="auto"/>
        <w:jc w:val="center"/>
        <w:rPr>
          <w:rFonts w:ascii="Maiandra GD" w:hAnsi="Maiandra GD"/>
          <w:b/>
          <w:color w:val="3B3838"/>
          <w:sz w:val="22"/>
          <w:szCs w:val="22"/>
        </w:rPr>
      </w:pPr>
    </w:p>
    <w:p w14:paraId="4397751E" w14:textId="77777777" w:rsidR="00A64B0F" w:rsidRDefault="00A64B0F" w:rsidP="006132BB">
      <w:pPr>
        <w:spacing w:line="360" w:lineRule="auto"/>
        <w:jc w:val="center"/>
        <w:rPr>
          <w:rFonts w:ascii="Maiandra GD" w:hAnsi="Maiandra GD"/>
          <w:b/>
          <w:color w:val="3B3838"/>
          <w:sz w:val="28"/>
          <w:szCs w:val="28"/>
        </w:rPr>
      </w:pPr>
    </w:p>
    <w:p w14:paraId="3C902796" w14:textId="77777777" w:rsidR="006132BB" w:rsidRPr="008E7943" w:rsidRDefault="006132BB" w:rsidP="008E7943">
      <w:pPr>
        <w:spacing w:line="276" w:lineRule="auto"/>
        <w:rPr>
          <w:rFonts w:ascii="Athelas" w:hAnsi="Athelas"/>
          <w:color w:val="1F3864" w:themeColor="accent1" w:themeShade="80"/>
          <w:sz w:val="28"/>
        </w:rPr>
      </w:pPr>
    </w:p>
    <w:sectPr w:rsidR="006132BB" w:rsidRPr="008E7943" w:rsidSect="00D275F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thelas">
    <w:altName w:val="Calibri"/>
    <w:charset w:val="00"/>
    <w:family w:val="auto"/>
    <w:pitch w:val="variable"/>
    <w:sig w:usb0="A00000AF" w:usb1="5000205B" w:usb2="00000000" w:usb3="00000000" w:csb0="0000009B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F55C6"/>
    <w:multiLevelType w:val="hybridMultilevel"/>
    <w:tmpl w:val="5ECE83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F2F"/>
    <w:rsid w:val="001F0DB3"/>
    <w:rsid w:val="00245C28"/>
    <w:rsid w:val="00254F2F"/>
    <w:rsid w:val="00450684"/>
    <w:rsid w:val="006132BB"/>
    <w:rsid w:val="00631DED"/>
    <w:rsid w:val="006E740E"/>
    <w:rsid w:val="007250C3"/>
    <w:rsid w:val="00867BF2"/>
    <w:rsid w:val="008E7943"/>
    <w:rsid w:val="00A64B0F"/>
    <w:rsid w:val="00A65B8F"/>
    <w:rsid w:val="00AB68FC"/>
    <w:rsid w:val="00B10F7A"/>
    <w:rsid w:val="00D275FB"/>
    <w:rsid w:val="00D760BD"/>
    <w:rsid w:val="00D83204"/>
    <w:rsid w:val="00DE5BC0"/>
    <w:rsid w:val="00F6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45C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F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8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Ross</dc:creator>
  <cp:keywords/>
  <dc:description/>
  <cp:lastModifiedBy>John Davies</cp:lastModifiedBy>
  <cp:revision>8</cp:revision>
  <cp:lastPrinted>2018-11-06T11:45:00Z</cp:lastPrinted>
  <dcterms:created xsi:type="dcterms:W3CDTF">2019-04-30T14:38:00Z</dcterms:created>
  <dcterms:modified xsi:type="dcterms:W3CDTF">2019-05-10T13:37:00Z</dcterms:modified>
</cp:coreProperties>
</file>