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AAA9" w14:textId="77777777" w:rsidR="00262601" w:rsidRPr="00262601" w:rsidRDefault="00262601" w:rsidP="0026260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STARTERS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Large marinated olives with ciabatta.  4.95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Soup of the day with chunky Westbourne bakery bread (granary or white).  5.85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Coarse pork, chicken liver and brandy pate with toast and apple cider brandy   6.85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Whitebait with homemade tartare sauce and a wedge of fresh lemon.  6.85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Seafood stack with crab, prawns and avocado </w:t>
      </w:r>
      <w:bookmarkStart w:id="0" w:name="_GoBack"/>
      <w:bookmarkEnd w:id="0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on baby leaf salad with a lemon </w:t>
      </w:r>
      <w:proofErr w:type="spell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creme</w:t>
      </w:r>
      <w:proofErr w:type="spell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fraiche dressing   7.50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Large prawns coated in crispy breadcrumbs with sweet chilli dip or lemon mayonnaise   6.50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Grilled goats cheese with pear and walnuts on mixed leaf salad   6.85 (main course 12.95)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Breaded chestnut mushrooms with a garlic and herb mayonnaise dip   6.85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Platters (ideal to share as a starter or main for one)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Seafood platter large crevettes, potted crab, marinated white anchovies, smoked salmon, caper berries and fresh garlic and herb mayonnaise with ciabatta.  13.95  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Mixed platter Serrano ham, large marinated 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lastRenderedPageBreak/>
        <w:t xml:space="preserve">olives with </w:t>
      </w:r>
      <w:proofErr w:type="spell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sunblush</w:t>
      </w:r>
      <w:proofErr w:type="spell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tomatoes, pate, goats cheese, stilton and artisan </w:t>
      </w:r>
      <w:proofErr w:type="gram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focaccia  13</w:t>
      </w:r>
      <w:proofErr w:type="gram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MAINS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10oz sirloin steak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with hand cut chips, </w:t>
      </w:r>
      <w:proofErr w:type="spell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portobello</w:t>
      </w:r>
      <w:proofErr w:type="spell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mushrooms and grilled tomato.  19.95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Chef’s handmade steak and ale pie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with all butter shortcrust pastry, served with either baby potatoes and seasonal vegetables or chips and garden peas.  12.95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Breast of chicken wrapped in cured streaky bacon and filled with mozzarella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 served with on a bed of tomato and courgette </w:t>
      </w:r>
      <w:proofErr w:type="spell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provencale</w:t>
      </w:r>
      <w:proofErr w:type="spell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with choice of </w:t>
      </w:r>
      <w:proofErr w:type="gram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potatoes  13</w:t>
      </w:r>
      <w:proofErr w:type="gram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Cod and Chips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in our own light batter served with chips, garden peas and homemade tartare sauce.  12.95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proofErr w:type="spellStart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Wholetail</w:t>
      </w:r>
      <w:proofErr w:type="spellEnd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breaded scampi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served with salad, homemade tartare sauce and chips. 12.80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Fillet of salmon with a lemon herb crust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served with a local watercress sauce, buttered baby potatoes and selected fresh vegetables   13.95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Large flat mushroom layered with spinach, pesto, tomato and grilled goats cheese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served on toasted ciabatta with side salad.   12.95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proofErr w:type="spellStart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Tagliatelle</w:t>
      </w:r>
      <w:proofErr w:type="spellEnd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with a tomato and herb </w:t>
      </w:r>
      <w:proofErr w:type="spellStart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provencale</w:t>
      </w:r>
      <w:proofErr w:type="spellEnd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sauce, fresh asparagus and shaved parmesan 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12.95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Smoked salmon, prawn and avocado salad</w:t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27"/>
          <w:szCs w:val="27"/>
          <w:shd w:val="clear" w:color="auto" w:fill="FAFAFA"/>
          <w:lang w:eastAsia="en-GB"/>
        </w:rPr>
        <w:t> </w:t>
      </w:r>
      <w:r w:rsidRPr="00262601">
        <w:rPr>
          <w:rFonts w:ascii="Journal" w:eastAsia="Times New Roman" w:hAnsi="Journal" w:cs="Times New Roman"/>
          <w:color w:val="686850"/>
          <w:spacing w:val="15"/>
          <w:sz w:val="27"/>
          <w:szCs w:val="27"/>
          <w:shd w:val="clear" w:color="auto" w:fill="FAFAFA"/>
          <w:lang w:eastAsia="en-GB"/>
        </w:rPr>
        <w:t>with fresh lemon mayonnaise    13.95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Chicken and crispy bacon salad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with homemade croutons, shaved parmesan and Caesar dressing   12.95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Old House Burgers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- 11.95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Hampshire steak burger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with melted blue cheese or cheddar.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Breast of chicken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in fresh breadcrumbs cooked in garlic butter with crispy lettuce and mayonnaise.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Both served in a Westbourne bakery floured bap with skinny fries and homemade coleslaw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LIGHT LUNCH MENU  (available 12 - 2.30pm Monday to Saturday)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i/>
          <w:iCs/>
          <w:color w:val="686850"/>
          <w:spacing w:val="15"/>
          <w:sz w:val="45"/>
          <w:szCs w:val="45"/>
          <w:shd w:val="clear" w:color="auto" w:fill="FAFAFA"/>
          <w:lang w:eastAsia="en-GB"/>
        </w:rPr>
        <w:t>Sandwiches and ploughman’s – made with hand cut Westbourne bakery granary or bloomer bread all served with garnish.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​Open Sandwiches -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7.95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Prawn and avocado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with lemon mayonnaise.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Chicken and cured bacon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with crispy lettuce and Caesar dressing.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Traditional Closed Sandwiches - </w:t>
      </w:r>
      <w:proofErr w:type="gramStart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6.95  </w:t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with</w:t>
      </w:r>
      <w:proofErr w:type="gramEnd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a mug of soup or skinny fries.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8.95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Cured grilled bacon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with melted brie or blue cheese</w:t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. Home cooked ham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with wholegrain mustard. </w:t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Smoked </w:t>
      </w:r>
      <w:proofErr w:type="gramStart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salmon 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with</w:t>
      </w:r>
      <w:proofErr w:type="gramEnd"/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cream cheese and cucumber.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proofErr w:type="spellStart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Ploughmans</w:t>
      </w:r>
      <w:proofErr w:type="spellEnd"/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 xml:space="preserve"> platter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 - 9.95   </w:t>
      </w:r>
      <w:r w:rsidRPr="00262601">
        <w:rPr>
          <w:rFonts w:ascii="Journal" w:eastAsia="Times New Roman" w:hAnsi="Journal" w:cs="Times New Roman"/>
          <w:i/>
          <w:iCs/>
          <w:color w:val="686850"/>
          <w:spacing w:val="15"/>
          <w:sz w:val="45"/>
          <w:szCs w:val="45"/>
          <w:shd w:val="clear" w:color="auto" w:fill="FAFAFA"/>
          <w:lang w:eastAsia="en-GB"/>
        </w:rPr>
        <w:t>choose two items from the following: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b/>
          <w:bCs/>
          <w:i/>
          <w:iCs/>
          <w:color w:val="686850"/>
          <w:spacing w:val="15"/>
          <w:sz w:val="45"/>
          <w:szCs w:val="45"/>
          <w:shd w:val="clear" w:color="auto" w:fill="FAFAFA"/>
          <w:lang w:eastAsia="en-GB"/>
        </w:rPr>
        <w:t>Cheddar, Blue Cheese, Pâté or Ham</w:t>
      </w:r>
      <w:r w:rsidRPr="00262601">
        <w:rPr>
          <w:rFonts w:ascii="Journal" w:eastAsia="Times New Roman" w:hAnsi="Journal" w:cs="Times New Roman"/>
          <w:b/>
          <w:bCs/>
          <w:color w:val="686850"/>
          <w:spacing w:val="15"/>
          <w:sz w:val="45"/>
          <w:szCs w:val="45"/>
          <w:shd w:val="clear" w:color="auto" w:fill="FAFAFA"/>
          <w:lang w:eastAsia="en-GB"/>
        </w:rPr>
        <w:t> 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served with homemade chutney, pickles, salad garnish and crusty bread.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To maintain the best quality our dishes are created using produce from local suppliers where possible.</w:t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lang w:eastAsia="en-GB"/>
        </w:rPr>
        <w:br/>
      </w:r>
      <w:r w:rsidRPr="00262601">
        <w:rPr>
          <w:rFonts w:ascii="Journal" w:eastAsia="Times New Roman" w:hAnsi="Journal" w:cs="Times New Roman"/>
          <w:color w:val="686850"/>
          <w:spacing w:val="15"/>
          <w:sz w:val="45"/>
          <w:szCs w:val="45"/>
          <w:shd w:val="clear" w:color="auto" w:fill="FAFAFA"/>
          <w:lang w:eastAsia="en-GB"/>
        </w:rPr>
        <w:t>If you have any food or drink allergies please speak to a member of staff before ordering.</w:t>
      </w:r>
    </w:p>
    <w:p w14:paraId="2FCBF1B5" w14:textId="77777777" w:rsidR="00F4146A" w:rsidRDefault="00262601" w:rsidP="00262601">
      <w:pPr>
        <w:jc w:val="center"/>
      </w:pPr>
    </w:p>
    <w:sectPr w:rsidR="00F4146A" w:rsidSect="00C814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01"/>
    <w:rsid w:val="00262601"/>
    <w:rsid w:val="00423069"/>
    <w:rsid w:val="00972A44"/>
    <w:rsid w:val="00C81436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918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601"/>
    <w:rPr>
      <w:b/>
      <w:bCs/>
    </w:rPr>
  </w:style>
  <w:style w:type="character" w:customStyle="1" w:styleId="apple-converted-space">
    <w:name w:val="apple-converted-space"/>
    <w:basedOn w:val="DefaultParagraphFont"/>
    <w:rsid w:val="00262601"/>
  </w:style>
  <w:style w:type="character" w:styleId="Emphasis">
    <w:name w:val="Emphasis"/>
    <w:basedOn w:val="DefaultParagraphFont"/>
    <w:uiPriority w:val="20"/>
    <w:qFormat/>
    <w:rsid w:val="00262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2822</Characters>
  <Application>Microsoft Macintosh Word</Application>
  <DocSecurity>0</DocSecurity>
  <Lines>23</Lines>
  <Paragraphs>6</Paragraphs>
  <ScaleCrop>false</ScaleCrop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Mills</dc:creator>
  <cp:keywords/>
  <dc:description/>
  <cp:lastModifiedBy>Stuart Mills</cp:lastModifiedBy>
  <cp:revision>1</cp:revision>
  <dcterms:created xsi:type="dcterms:W3CDTF">2017-02-14T17:24:00Z</dcterms:created>
  <dcterms:modified xsi:type="dcterms:W3CDTF">2017-02-14T17:24:00Z</dcterms:modified>
</cp:coreProperties>
</file>